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00588" w14:textId="558DC0FC" w:rsidR="008E5CDF" w:rsidRPr="00105DE7" w:rsidRDefault="008E5CDF" w:rsidP="008E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Welcome to </w:t>
      </w:r>
      <w:r w:rsidRPr="00195D77">
        <w:rPr>
          <w:rFonts w:ascii="Times New Roman" w:eastAsia="Times New Roman" w:hAnsi="Times New Roman" w:cs="Times New Roman"/>
          <w:b/>
          <w:bCs/>
          <w:sz w:val="24"/>
          <w:szCs w:val="24"/>
        </w:rPr>
        <w:t>Disability Visibility</w:t>
      </w:r>
      <w:r w:rsidR="00105DE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00FD43" w14:textId="6D5F2A34" w:rsidR="008E5CDF" w:rsidRPr="00195D77" w:rsidRDefault="008E5CDF" w:rsidP="008E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D77">
        <w:rPr>
          <w:rFonts w:ascii="Times New Roman" w:eastAsia="Times New Roman" w:hAnsi="Times New Roman" w:cs="Times New Roman"/>
          <w:sz w:val="24"/>
          <w:szCs w:val="24"/>
        </w:rPr>
        <w:t>This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second in a 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3-part workshop series based on the book </w:t>
      </w:r>
      <w:r w:rsidRPr="00195D77">
        <w:rPr>
          <w:rFonts w:ascii="Times New Roman" w:eastAsia="Times New Roman" w:hAnsi="Times New Roman" w:cs="Times New Roman"/>
          <w:i/>
          <w:iCs/>
          <w:sz w:val="24"/>
          <w:szCs w:val="24"/>
        </w:rPr>
        <w:t>Disability Visibility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 edited by Alice Wong (BARD number DB99604). </w:t>
      </w:r>
      <w:r>
        <w:rPr>
          <w:rFonts w:ascii="Times New Roman" w:eastAsia="Times New Roman" w:hAnsi="Times New Roman" w:cs="Times New Roman"/>
          <w:sz w:val="24"/>
          <w:szCs w:val="24"/>
        </w:rPr>
        <w:t>As you may know, we are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 read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>/listen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 to selected stories by different activists, public figures, and individuals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included in the book and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 discuss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thoughts and reactions during the online workshop. </w:t>
      </w:r>
    </w:p>
    <w:p w14:paraId="3837DF8D" w14:textId="51548D48" w:rsidR="008E5CDF" w:rsidRDefault="008E5CDF" w:rsidP="008E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If you </w:t>
      </w:r>
      <w:r>
        <w:rPr>
          <w:rFonts w:ascii="Times New Roman" w:eastAsia="Times New Roman" w:hAnsi="Times New Roman" w:cs="Times New Roman"/>
          <w:sz w:val="24"/>
          <w:szCs w:val="24"/>
        </w:rPr>
        <w:t>have been able to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 listen to part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or all of the book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this second session in our series it would be great, though if you are just joining us or have not had a chance to get into the book yet please don’t worry as the discussion will hopefully be interesting and enriching nonetheless. 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All are welcome to participate in this workshop! </w:t>
      </w:r>
      <w:r w:rsidR="00105DE7">
        <w:rPr>
          <w:rFonts w:ascii="Times New Roman" w:eastAsia="Times New Roman" w:hAnsi="Times New Roman" w:cs="Times New Roman"/>
          <w:sz w:val="24"/>
          <w:szCs w:val="24"/>
        </w:rPr>
        <w:t xml:space="preserve">I am </w:t>
      </w:r>
      <w:r>
        <w:rPr>
          <w:rFonts w:ascii="Times New Roman" w:eastAsia="Times New Roman" w:hAnsi="Times New Roman" w:cs="Times New Roman"/>
          <w:sz w:val="24"/>
          <w:szCs w:val="24"/>
        </w:rPr>
        <w:t>listing some chapter titles from the book that I thought might be interesting to focus on below, however I would rather you interests and responses lead conversation.</w:t>
      </w:r>
    </w:p>
    <w:p w14:paraId="74084200" w14:textId="77777777" w:rsidR="00901920" w:rsidRPr="00901920" w:rsidRDefault="008E5CDF" w:rsidP="0090192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>“When</w:t>
      </w:r>
      <w:r w:rsidR="004037E8"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You Are Waiting to Be Healed</w:t>
      </w:r>
      <w:r w:rsidR="00901920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037E8">
        <w:rPr>
          <w:rFonts w:ascii="Times New Roman" w:eastAsia="Times New Roman" w:hAnsi="Times New Roman" w:cs="Times New Roman"/>
          <w:sz w:val="24"/>
          <w:szCs w:val="24"/>
        </w:rPr>
        <w:t xml:space="preserve"> by June Eric-</w:t>
      </w:r>
      <w:proofErr w:type="spellStart"/>
      <w:r w:rsidR="004037E8">
        <w:rPr>
          <w:rFonts w:ascii="Times New Roman" w:eastAsia="Times New Roman" w:hAnsi="Times New Roman" w:cs="Times New Roman"/>
          <w:sz w:val="24"/>
          <w:szCs w:val="24"/>
        </w:rPr>
        <w:t>Udorie</w:t>
      </w:r>
      <w:proofErr w:type="spellEnd"/>
      <w:r w:rsidR="009019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AE5176" w14:textId="2169D475" w:rsidR="004037E8" w:rsidRPr="00901920" w:rsidRDefault="00901920" w:rsidP="00901920">
      <w:pPr>
        <w:pStyle w:val="ListParagraph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920">
        <w:rPr>
          <w:rFonts w:ascii="Times New Roman" w:eastAsia="Times New Roman" w:hAnsi="Times New Roman" w:cs="Times New Roman"/>
          <w:sz w:val="24"/>
          <w:szCs w:val="24"/>
        </w:rPr>
        <w:t xml:space="preserve">BARD jump to </w:t>
      </w:r>
      <w:r w:rsidR="004037E8"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 1, Essay </w:t>
      </w: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C7C4DE7" w14:textId="77777777" w:rsidR="004037E8" w:rsidRPr="004037E8" w:rsidRDefault="004037E8" w:rsidP="004037E8">
      <w:pPr>
        <w:pStyle w:val="ListParagraph"/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4"/>
          <w:szCs w:val="24"/>
        </w:rPr>
      </w:pPr>
    </w:p>
    <w:p w14:paraId="6542E8EC" w14:textId="77777777" w:rsidR="00901920" w:rsidRPr="00901920" w:rsidRDefault="004037E8" w:rsidP="0090192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>“Guide Dogs Don’t Lead Blind People”</w:t>
      </w:r>
      <w:r w:rsidRPr="004037E8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4037E8">
        <w:rPr>
          <w:rFonts w:ascii="Times New Roman" w:eastAsia="Times New Roman" w:hAnsi="Times New Roman" w:cs="Times New Roman"/>
          <w:sz w:val="24"/>
          <w:szCs w:val="24"/>
        </w:rPr>
        <w:t>Haben</w:t>
      </w:r>
      <w:proofErr w:type="spellEnd"/>
      <w:r w:rsidRPr="00403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37E8">
        <w:rPr>
          <w:rFonts w:ascii="Times New Roman" w:eastAsia="Times New Roman" w:hAnsi="Times New Roman" w:cs="Times New Roman"/>
          <w:sz w:val="24"/>
          <w:szCs w:val="24"/>
        </w:rPr>
        <w:t>Girm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90192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79480C2" w14:textId="5BD2DCF9" w:rsidR="00901920" w:rsidRPr="00901920" w:rsidRDefault="00901920" w:rsidP="00901920">
      <w:pPr>
        <w:pStyle w:val="ListParagraph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92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01920">
        <w:rPr>
          <w:rFonts w:ascii="Times New Roman" w:eastAsia="Times New Roman" w:hAnsi="Times New Roman" w:cs="Times New Roman"/>
          <w:sz w:val="24"/>
          <w:szCs w:val="24"/>
        </w:rPr>
        <w:t xml:space="preserve">n BARD jump to </w:t>
      </w: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>Part</w:t>
      </w: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Essay </w:t>
      </w: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</w:p>
    <w:p w14:paraId="2290BDE8" w14:textId="77777777" w:rsidR="00901920" w:rsidRPr="00901920" w:rsidRDefault="00901920" w:rsidP="00901920">
      <w:pPr>
        <w:pStyle w:val="ListParagraph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</w:p>
    <w:p w14:paraId="1A659B09" w14:textId="59DFA5C1" w:rsidR="004037E8" w:rsidRDefault="004037E8" w:rsidP="0090192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>“Why My Novel Is Dedicated to My Disabled Friend Madd</w:t>
      </w:r>
      <w:r w:rsid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>y”</w:t>
      </w:r>
      <w:r w:rsidRPr="00901920">
        <w:rPr>
          <w:rFonts w:ascii="Times New Roman" w:eastAsia="Times New Roman" w:hAnsi="Times New Roman" w:cs="Times New Roman"/>
          <w:sz w:val="24"/>
          <w:szCs w:val="24"/>
        </w:rPr>
        <w:t xml:space="preserve"> by A.H. Reaume</w:t>
      </w:r>
      <w:r w:rsidR="009019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E6C3FD" w14:textId="43743385" w:rsidR="00901920" w:rsidRDefault="00901920" w:rsidP="00901920">
      <w:pPr>
        <w:pStyle w:val="ListParagraph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920">
        <w:rPr>
          <w:rFonts w:ascii="Times New Roman" w:eastAsia="Times New Roman" w:hAnsi="Times New Roman" w:cs="Times New Roman"/>
          <w:sz w:val="24"/>
          <w:szCs w:val="24"/>
        </w:rPr>
        <w:t xml:space="preserve">In BARD jump to </w:t>
      </w: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Essay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79ADB6A" w14:textId="77777777" w:rsidR="00901920" w:rsidRPr="00901920" w:rsidRDefault="00901920" w:rsidP="00901920">
      <w:pPr>
        <w:pStyle w:val="ListParagraph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</w:p>
    <w:p w14:paraId="4296B83B" w14:textId="77777777" w:rsidR="00901920" w:rsidRDefault="004037E8" w:rsidP="0071746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>“How a Blind Astronomer Found a way to Hear the Stars”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Wanda Diaz-Merced</w:t>
      </w:r>
      <w:r w:rsidR="009019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D6180F" w14:textId="77777777" w:rsidR="00901920" w:rsidRDefault="00901920" w:rsidP="00901920">
      <w:pPr>
        <w:pStyle w:val="ListParagraph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901920">
        <w:rPr>
          <w:rFonts w:ascii="Times New Roman" w:eastAsia="Times New Roman" w:hAnsi="Times New Roman" w:cs="Times New Roman"/>
          <w:sz w:val="24"/>
          <w:szCs w:val="24"/>
        </w:rPr>
        <w:t xml:space="preserve">In BARD jump to </w:t>
      </w: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Essay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1181A4" w14:textId="77777777" w:rsidR="00901920" w:rsidRDefault="00901920" w:rsidP="00901920">
      <w:pPr>
        <w:pStyle w:val="ListParagraph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</w:p>
    <w:p w14:paraId="67E27669" w14:textId="5791B325" w:rsidR="004037E8" w:rsidRDefault="004037E8" w:rsidP="0090192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>“Six Ways of Looking at Crip Time”</w:t>
      </w:r>
      <w:r w:rsidRPr="00901920">
        <w:rPr>
          <w:rFonts w:ascii="Times New Roman" w:eastAsia="Times New Roman" w:hAnsi="Times New Roman" w:cs="Times New Roman"/>
          <w:sz w:val="24"/>
          <w:szCs w:val="24"/>
        </w:rPr>
        <w:t xml:space="preserve"> by Ellen Samuels</w:t>
      </w:r>
      <w:r w:rsidR="00901920">
        <w:rPr>
          <w:rFonts w:ascii="Times New Roman" w:eastAsia="Times New Roman" w:hAnsi="Times New Roman" w:cs="Times New Roman"/>
          <w:sz w:val="24"/>
          <w:szCs w:val="24"/>
        </w:rPr>
        <w:t>.,</w:t>
      </w:r>
    </w:p>
    <w:p w14:paraId="169A5653" w14:textId="5B7BE565" w:rsidR="00901920" w:rsidRDefault="00901920" w:rsidP="00901920">
      <w:pPr>
        <w:pStyle w:val="ListParagraph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920">
        <w:rPr>
          <w:rFonts w:ascii="Times New Roman" w:eastAsia="Times New Roman" w:hAnsi="Times New Roman" w:cs="Times New Roman"/>
          <w:sz w:val="24"/>
          <w:szCs w:val="24"/>
        </w:rPr>
        <w:t xml:space="preserve">In BARD jump to </w:t>
      </w: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Essay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</w:p>
    <w:p w14:paraId="3B1C3AA5" w14:textId="45029572" w:rsidR="00901920" w:rsidRDefault="00901920" w:rsidP="00901920">
      <w:pPr>
        <w:pStyle w:val="ListParagraph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2C1786" w14:textId="68640D15" w:rsidR="00901920" w:rsidRPr="00105DE7" w:rsidRDefault="00901920" w:rsidP="0090192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D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“On </w:t>
      </w:r>
      <w:r w:rsidR="00105DE7" w:rsidRPr="00105DE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05DE7">
        <w:rPr>
          <w:rFonts w:ascii="Times New Roman" w:eastAsia="Times New Roman" w:hAnsi="Times New Roman" w:cs="Times New Roman"/>
          <w:b/>
          <w:bCs/>
          <w:sz w:val="24"/>
          <w:szCs w:val="24"/>
        </w:rPr>
        <w:t>YC’s Paratransi</w:t>
      </w:r>
      <w:r w:rsidR="00105DE7" w:rsidRPr="00105DE7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105DE7">
        <w:rPr>
          <w:rFonts w:ascii="Times New Roman" w:eastAsia="Times New Roman" w:hAnsi="Times New Roman" w:cs="Times New Roman"/>
          <w:b/>
          <w:bCs/>
          <w:sz w:val="24"/>
          <w:szCs w:val="24"/>
        </w:rPr>
        <w:t>, Fighting for Safety, Respect and Human Dignity</w:t>
      </w:r>
      <w:r>
        <w:rPr>
          <w:rFonts w:ascii="Times New Roman" w:eastAsia="Times New Roman" w:hAnsi="Times New Roman" w:cs="Times New Roman"/>
          <w:sz w:val="24"/>
          <w:szCs w:val="24"/>
        </w:rPr>
        <w:t>” by Britney Wilson.</w:t>
      </w:r>
    </w:p>
    <w:p w14:paraId="6156D816" w14:textId="5C3F269D" w:rsidR="00105DE7" w:rsidRPr="00105DE7" w:rsidRDefault="00105DE7" w:rsidP="00105DE7">
      <w:pPr>
        <w:pStyle w:val="ListParagraph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901920">
        <w:rPr>
          <w:rFonts w:ascii="Times New Roman" w:eastAsia="Times New Roman" w:hAnsi="Times New Roman" w:cs="Times New Roman"/>
          <w:sz w:val="24"/>
          <w:szCs w:val="24"/>
        </w:rPr>
        <w:t xml:space="preserve">In BARD jump to </w:t>
      </w: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01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Essay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8294E98" w14:textId="77777777" w:rsidR="00105DE7" w:rsidRDefault="00105DE7" w:rsidP="00105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04F5D08" w14:textId="77777777" w:rsidR="00105DE7" w:rsidRDefault="00105DE7" w:rsidP="00105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5DE7">
        <w:rPr>
          <w:rFonts w:ascii="Times New Roman" w:eastAsia="Times New Roman" w:hAnsi="Times New Roman" w:cs="Times New Roman"/>
          <w:sz w:val="24"/>
          <w:szCs w:val="24"/>
          <w:u w:val="single"/>
        </w:rPr>
        <w:t>General Workshop Info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EF8E66" w14:textId="6769C8F5" w:rsidR="00105DE7" w:rsidRPr="00195D77" w:rsidRDefault="00105DE7" w:rsidP="00105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D77">
        <w:rPr>
          <w:rFonts w:ascii="Times New Roman" w:eastAsia="Times New Roman" w:hAnsi="Times New Roman" w:cs="Times New Roman"/>
          <w:sz w:val="24"/>
          <w:szCs w:val="24"/>
        </w:rPr>
        <w:t>This series will occur at 1.00pm on</w:t>
      </w:r>
      <w:r w:rsidRPr="00195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February 8</w:t>
      </w:r>
      <w:proofErr w:type="gramStart"/>
      <w:r w:rsidRPr="00195D77">
        <w:rPr>
          <w:rFonts w:ascii="Times New Roman" w:eastAsia="Times New Roman" w:hAnsi="Times New Roman" w:cs="Times New Roman"/>
          <w:b/>
          <w:bCs/>
          <w:sz w:val="24"/>
          <w:szCs w:val="24"/>
        </w:rPr>
        <w:t>th ,</w:t>
      </w:r>
      <w:proofErr w:type="gramEnd"/>
      <w:r w:rsidRPr="00195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22nd, 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95D77">
        <w:rPr>
          <w:rFonts w:ascii="Times New Roman" w:eastAsia="Times New Roman" w:hAnsi="Times New Roman" w:cs="Times New Roman"/>
          <w:b/>
          <w:bCs/>
          <w:sz w:val="24"/>
          <w:szCs w:val="24"/>
        </w:rPr>
        <w:t> March 1st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>, so be sure to RSVP for the other events as well. The workshop will be moderated by Simone Montemurno, Creative Arts instructor at Braille Institute, Los Angeles.</w:t>
      </w:r>
    </w:p>
    <w:p w14:paraId="50369587" w14:textId="77777777" w:rsidR="00105DE7" w:rsidRPr="00195D77" w:rsidRDefault="00105DE7" w:rsidP="00105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Should you have any further questions about accessing or participating in this workshop after you have registered, please feel free to contact Simone via email at </w:t>
      </w:r>
      <w:r w:rsidRPr="00195D77">
        <w:rPr>
          <w:rFonts w:ascii="Times New Roman" w:eastAsia="Times New Roman" w:hAnsi="Times New Roman" w:cs="Times New Roman"/>
          <w:b/>
          <w:bCs/>
          <w:sz w:val="24"/>
          <w:szCs w:val="24"/>
        </w:rPr>
        <w:t>spmontemurno@brailleinstitute.org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 or by phone at </w:t>
      </w:r>
      <w:r w:rsidRPr="00195D77">
        <w:rPr>
          <w:rFonts w:ascii="Times New Roman" w:eastAsia="Times New Roman" w:hAnsi="Times New Roman" w:cs="Times New Roman"/>
          <w:b/>
          <w:bCs/>
          <w:sz w:val="24"/>
          <w:szCs w:val="24"/>
        </w:rPr>
        <w:t>909-529-8940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B4D317" w14:textId="77777777" w:rsidR="00195D77" w:rsidRPr="00195D77" w:rsidRDefault="00195D77" w:rsidP="00195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1B3BC" w14:textId="564A4BE5" w:rsidR="00195D77" w:rsidRPr="00195D77" w:rsidRDefault="00195D77" w:rsidP="00195D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F91EE6" w14:textId="77777777" w:rsidR="00195D77" w:rsidRPr="00195D77" w:rsidRDefault="00195D77" w:rsidP="00195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D77">
        <w:rPr>
          <w:rFonts w:ascii="Times New Roman" w:eastAsia="Times New Roman" w:hAnsi="Times New Roman" w:cs="Times New Roman"/>
          <w:color w:val="5F5F5F"/>
          <w:sz w:val="24"/>
          <w:szCs w:val="24"/>
        </w:rPr>
        <w:t>________________________________________________________________________________</w:t>
      </w:r>
    </w:p>
    <w:p w14:paraId="58230ABC" w14:textId="77777777" w:rsidR="00195D77" w:rsidRPr="00195D77" w:rsidRDefault="00195D77" w:rsidP="00195D77">
      <w:pPr>
        <w:spacing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r w:rsidRPr="00195D77"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</w:p>
    <w:p w14:paraId="535FBC71" w14:textId="77777777" w:rsidR="00195D77" w:rsidRPr="00195D77" w:rsidRDefault="00195D77" w:rsidP="00195D77">
      <w:pPr>
        <w:spacing w:after="0" w:line="240" w:lineRule="auto"/>
        <w:rPr>
          <w:rFonts w:ascii="Segoe UI" w:eastAsia="Times New Roman" w:hAnsi="Segoe UI" w:cs="Segoe UI"/>
          <w:b/>
          <w:bCs/>
          <w:color w:val="252424"/>
          <w:sz w:val="24"/>
          <w:szCs w:val="24"/>
        </w:rPr>
      </w:pPr>
      <w:r w:rsidRPr="00195D77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1ACD1558" w14:textId="77777777" w:rsidR="00195D77" w:rsidRPr="00195D77" w:rsidRDefault="00105DE7" w:rsidP="00195D77">
      <w:pPr>
        <w:spacing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hyperlink r:id="rId5" w:tgtFrame="_blank" w:tooltip="https://teams.microsoft.com/l/meetup-join/19%3ameeting_ywy0ntkyntutmtg4nc00m2u1ltg4yjctmtbknwmxzjy0owqz%40thread.v2/0?context=%7b%22tid%22%3a%22b1a8a923-2807-4ac5-b96e-5262e7de28fc%22%2c%22oid%22%3a%22b029f9a0-720a-43fd-9a60-f391cba3138f%22%7d" w:history="1">
        <w:r w:rsidR="00195D77" w:rsidRPr="00195D77">
          <w:rPr>
            <w:rFonts w:ascii="Segoe UI Semibold" w:eastAsia="Times New Roman" w:hAnsi="Segoe UI Semibold" w:cs="Segoe UI Semibold"/>
            <w:color w:val="6264A7"/>
            <w:sz w:val="21"/>
            <w:szCs w:val="21"/>
            <w:u w:val="single"/>
          </w:rPr>
          <w:t>Click here to join the meeting</w:t>
        </w:r>
      </w:hyperlink>
    </w:p>
    <w:p w14:paraId="48B87FB9" w14:textId="77777777" w:rsidR="00195D77" w:rsidRPr="00195D77" w:rsidRDefault="00195D77" w:rsidP="00195D77">
      <w:pPr>
        <w:spacing w:after="60"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r w:rsidRPr="00195D77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Or call in (audio only)</w:t>
      </w:r>
    </w:p>
    <w:p w14:paraId="6908C33B" w14:textId="77777777" w:rsidR="00195D77" w:rsidRPr="00195D77" w:rsidRDefault="00105DE7" w:rsidP="00195D77">
      <w:pPr>
        <w:spacing w:after="60"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hyperlink r:id="rId6" w:anchor=" " w:tgtFrame="_blank" w:tooltip="tel:+13234332244,,298569430# " w:history="1">
        <w:r w:rsidR="00195D77" w:rsidRPr="00195D77">
          <w:rPr>
            <w:rFonts w:ascii="Segoe UI" w:eastAsia="Times New Roman" w:hAnsi="Segoe UI" w:cs="Segoe UI"/>
            <w:color w:val="6264A7"/>
            <w:sz w:val="21"/>
            <w:szCs w:val="21"/>
            <w:u w:val="single"/>
          </w:rPr>
          <w:t>+1 323-433-</w:t>
        </w:r>
        <w:proofErr w:type="gramStart"/>
        <w:r w:rsidR="00195D77" w:rsidRPr="00195D77">
          <w:rPr>
            <w:rFonts w:ascii="Segoe UI" w:eastAsia="Times New Roman" w:hAnsi="Segoe UI" w:cs="Segoe UI"/>
            <w:color w:val="6264A7"/>
            <w:sz w:val="21"/>
            <w:szCs w:val="21"/>
            <w:u w:val="single"/>
          </w:rPr>
          <w:t>2244,,</w:t>
        </w:r>
        <w:proofErr w:type="gramEnd"/>
        <w:r w:rsidR="00195D77" w:rsidRPr="00195D77">
          <w:rPr>
            <w:rFonts w:ascii="Segoe UI" w:eastAsia="Times New Roman" w:hAnsi="Segoe UI" w:cs="Segoe UI"/>
            <w:color w:val="6264A7"/>
            <w:sz w:val="21"/>
            <w:szCs w:val="21"/>
            <w:u w:val="single"/>
          </w:rPr>
          <w:t>298569430#</w:t>
        </w:r>
      </w:hyperlink>
      <w:r w:rsidR="00195D77" w:rsidRPr="00195D77">
        <w:rPr>
          <w:rFonts w:ascii="Segoe UI" w:eastAsia="Times New Roman" w:hAnsi="Segoe UI" w:cs="Segoe UI"/>
          <w:color w:val="252424"/>
          <w:sz w:val="24"/>
          <w:szCs w:val="24"/>
        </w:rPr>
        <w:t xml:space="preserve"> </w:t>
      </w:r>
      <w:r w:rsidR="00195D77" w:rsidRPr="00195D77">
        <w:rPr>
          <w:rFonts w:ascii="Segoe UI" w:eastAsia="Times New Roman" w:hAnsi="Segoe UI" w:cs="Segoe UI"/>
          <w:color w:val="252424"/>
          <w:sz w:val="21"/>
          <w:szCs w:val="21"/>
        </w:rPr>
        <w:t xml:space="preserve">United States, Los Angeles </w:t>
      </w:r>
    </w:p>
    <w:p w14:paraId="1036A546" w14:textId="77777777" w:rsidR="00195D77" w:rsidRPr="00195D77" w:rsidRDefault="00105DE7" w:rsidP="00195D77">
      <w:pPr>
        <w:spacing w:after="60"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hyperlink r:id="rId7" w:anchor=" " w:tgtFrame="_blank" w:tooltip="tel:8446447492,,298569430# " w:history="1">
        <w:r w:rsidR="00195D77" w:rsidRPr="00195D77">
          <w:rPr>
            <w:rFonts w:ascii="Segoe UI" w:eastAsia="Times New Roman" w:hAnsi="Segoe UI" w:cs="Segoe UI"/>
            <w:color w:val="6264A7"/>
            <w:sz w:val="21"/>
            <w:szCs w:val="21"/>
            <w:u w:val="single"/>
          </w:rPr>
          <w:t>(844) 644-</w:t>
        </w:r>
        <w:proofErr w:type="gramStart"/>
        <w:r w:rsidR="00195D77" w:rsidRPr="00195D77">
          <w:rPr>
            <w:rFonts w:ascii="Segoe UI" w:eastAsia="Times New Roman" w:hAnsi="Segoe UI" w:cs="Segoe UI"/>
            <w:color w:val="6264A7"/>
            <w:sz w:val="21"/>
            <w:szCs w:val="21"/>
            <w:u w:val="single"/>
          </w:rPr>
          <w:t>7492,,</w:t>
        </w:r>
        <w:proofErr w:type="gramEnd"/>
        <w:r w:rsidR="00195D77" w:rsidRPr="00195D77">
          <w:rPr>
            <w:rFonts w:ascii="Segoe UI" w:eastAsia="Times New Roman" w:hAnsi="Segoe UI" w:cs="Segoe UI"/>
            <w:color w:val="6264A7"/>
            <w:sz w:val="21"/>
            <w:szCs w:val="21"/>
            <w:u w:val="single"/>
          </w:rPr>
          <w:t>298569430#</w:t>
        </w:r>
      </w:hyperlink>
      <w:r w:rsidR="00195D77" w:rsidRPr="00195D77">
        <w:rPr>
          <w:rFonts w:ascii="Segoe UI" w:eastAsia="Times New Roman" w:hAnsi="Segoe UI" w:cs="Segoe UI"/>
          <w:color w:val="252424"/>
          <w:sz w:val="24"/>
          <w:szCs w:val="24"/>
        </w:rPr>
        <w:t xml:space="preserve"> </w:t>
      </w:r>
      <w:r w:rsidR="00195D77" w:rsidRPr="00195D77">
        <w:rPr>
          <w:rFonts w:ascii="Segoe UI" w:eastAsia="Times New Roman" w:hAnsi="Segoe UI" w:cs="Segoe UI"/>
          <w:color w:val="252424"/>
          <w:sz w:val="21"/>
          <w:szCs w:val="21"/>
        </w:rPr>
        <w:t xml:space="preserve">United States (Toll-free) </w:t>
      </w:r>
    </w:p>
    <w:p w14:paraId="1B6F250E" w14:textId="77777777" w:rsidR="00195D77" w:rsidRPr="00195D77" w:rsidRDefault="00195D77" w:rsidP="00195D77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r w:rsidRPr="00195D77">
        <w:rPr>
          <w:rFonts w:ascii="Segoe UI" w:eastAsia="Times New Roman" w:hAnsi="Segoe UI" w:cs="Segoe UI"/>
          <w:color w:val="252424"/>
          <w:sz w:val="21"/>
          <w:szCs w:val="21"/>
        </w:rPr>
        <w:t xml:space="preserve">Phone Conference ID: </w:t>
      </w:r>
      <w:r w:rsidRPr="00195D77">
        <w:rPr>
          <w:rFonts w:ascii="Segoe UI" w:eastAsia="Times New Roman" w:hAnsi="Segoe UI" w:cs="Segoe UI"/>
          <w:color w:val="252424"/>
          <w:sz w:val="24"/>
          <w:szCs w:val="24"/>
        </w:rPr>
        <w:t xml:space="preserve">298 569 430# </w:t>
      </w:r>
    </w:p>
    <w:p w14:paraId="11ED4D86" w14:textId="77777777" w:rsidR="00195D77" w:rsidRPr="00195D77" w:rsidRDefault="00105DE7" w:rsidP="00195D77">
      <w:pPr>
        <w:spacing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hyperlink r:id="rId8" w:tgtFrame="_blank" w:tooltip="https://dialin.teams.microsoft.com/7970ea6f-2035-422e-81b7-b022a703192c?id=298569430" w:history="1">
        <w:r w:rsidR="00195D77" w:rsidRPr="00195D77">
          <w:rPr>
            <w:rFonts w:ascii="Segoe UI" w:eastAsia="Times New Roman" w:hAnsi="Segoe UI" w:cs="Segoe UI"/>
            <w:color w:val="6264A7"/>
            <w:sz w:val="21"/>
            <w:szCs w:val="21"/>
            <w:u w:val="single"/>
          </w:rPr>
          <w:t>Find a local number</w:t>
        </w:r>
      </w:hyperlink>
      <w:r w:rsidR="00195D77" w:rsidRPr="00195D77">
        <w:rPr>
          <w:rFonts w:ascii="Segoe UI" w:eastAsia="Times New Roman" w:hAnsi="Segoe UI" w:cs="Segoe UI"/>
          <w:color w:val="252424"/>
          <w:sz w:val="24"/>
          <w:szCs w:val="24"/>
        </w:rPr>
        <w:t xml:space="preserve"> | </w:t>
      </w:r>
      <w:hyperlink r:id="rId9" w:tgtFrame="_blank" w:tooltip="https://mysettings.lync.com/pstnconferencing" w:history="1">
        <w:r w:rsidR="00195D77" w:rsidRPr="00195D77">
          <w:rPr>
            <w:rFonts w:ascii="Segoe UI" w:eastAsia="Times New Roman" w:hAnsi="Segoe UI" w:cs="Segoe UI"/>
            <w:color w:val="6264A7"/>
            <w:sz w:val="21"/>
            <w:szCs w:val="21"/>
            <w:u w:val="single"/>
          </w:rPr>
          <w:t>Reset PIN</w:t>
        </w:r>
      </w:hyperlink>
    </w:p>
    <w:p w14:paraId="57C3D370" w14:textId="77777777" w:rsidR="00195D77" w:rsidRPr="00195D77" w:rsidRDefault="00105DE7" w:rsidP="00195D77">
      <w:pPr>
        <w:spacing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hyperlink r:id="rId10" w:tgtFrame="_blank" w:tooltip="https://aka.ms/jointeamsmeeting" w:history="1">
        <w:r w:rsidR="00195D77" w:rsidRPr="00195D77">
          <w:rPr>
            <w:rFonts w:ascii="Segoe UI" w:eastAsia="Times New Roman" w:hAnsi="Segoe UI" w:cs="Segoe UI"/>
            <w:color w:val="6264A7"/>
            <w:sz w:val="21"/>
            <w:szCs w:val="21"/>
            <w:u w:val="single"/>
          </w:rPr>
          <w:t>Learn More</w:t>
        </w:r>
      </w:hyperlink>
      <w:r w:rsidR="00195D77" w:rsidRPr="00195D77">
        <w:rPr>
          <w:rFonts w:ascii="Segoe UI" w:eastAsia="Times New Roman" w:hAnsi="Segoe UI" w:cs="Segoe UI"/>
          <w:color w:val="252424"/>
          <w:sz w:val="24"/>
          <w:szCs w:val="24"/>
        </w:rPr>
        <w:t xml:space="preserve"> | </w:t>
      </w:r>
      <w:hyperlink r:id="rId11" w:tgtFrame="_blank" w:tooltip="https://teams.microsoft.com/meetingoptions/?organizerid=b029f9a0-720a-43fd-9a60-f391cba3138f&amp;tenantid=b1a8a923-2807-4ac5-b96e-5262e7de28fc&amp;threadid=19_meeting_ywy0ntkyntutmtg4nc00m2u1ltg4yjctmtbknwmxzjy0owqz@thread.v2&amp;messageid=0&amp;language=en-us" w:history="1">
        <w:r w:rsidR="00195D77" w:rsidRPr="00195D77">
          <w:rPr>
            <w:rFonts w:ascii="Segoe UI" w:eastAsia="Times New Roman" w:hAnsi="Segoe UI" w:cs="Segoe UI"/>
            <w:color w:val="6264A7"/>
            <w:sz w:val="21"/>
            <w:szCs w:val="21"/>
            <w:u w:val="single"/>
          </w:rPr>
          <w:t>Meeting options</w:t>
        </w:r>
      </w:hyperlink>
    </w:p>
    <w:p w14:paraId="445D2E02" w14:textId="613EDD6C" w:rsidR="00EC5661" w:rsidRDefault="00EC5661" w:rsidP="00195D77">
      <w:pPr>
        <w:spacing w:line="240" w:lineRule="auto"/>
      </w:pPr>
    </w:p>
    <w:p w14:paraId="43C16B53" w14:textId="6E3F28FD" w:rsidR="008E5CDF" w:rsidRDefault="008E5CDF" w:rsidP="00195D77">
      <w:pPr>
        <w:spacing w:line="240" w:lineRule="auto"/>
      </w:pPr>
    </w:p>
    <w:p w14:paraId="081469F3" w14:textId="12314275" w:rsidR="008E5CDF" w:rsidRDefault="008E5CDF" w:rsidP="00195D77">
      <w:pPr>
        <w:spacing w:line="240" w:lineRule="auto"/>
      </w:pPr>
    </w:p>
    <w:p w14:paraId="06CF384E" w14:textId="2B5DA297" w:rsidR="008E5CDF" w:rsidRDefault="008E5CDF" w:rsidP="00195D77">
      <w:pPr>
        <w:spacing w:line="240" w:lineRule="auto"/>
      </w:pPr>
      <w:r>
        <w:t>FIRST INVITE (for REF):</w:t>
      </w:r>
    </w:p>
    <w:p w14:paraId="423356F1" w14:textId="469B3E75" w:rsidR="008E5CDF" w:rsidRDefault="008E5CDF" w:rsidP="00195D77">
      <w:pPr>
        <w:spacing w:line="240" w:lineRule="auto"/>
      </w:pPr>
    </w:p>
    <w:p w14:paraId="45005929" w14:textId="77777777" w:rsidR="008E5CDF" w:rsidRPr="00195D77" w:rsidRDefault="008E5CDF" w:rsidP="008E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Welcome to </w:t>
      </w:r>
      <w:r w:rsidRPr="00195D77">
        <w:rPr>
          <w:rFonts w:ascii="Times New Roman" w:eastAsia="Times New Roman" w:hAnsi="Times New Roman" w:cs="Times New Roman"/>
          <w:b/>
          <w:bCs/>
          <w:sz w:val="24"/>
          <w:szCs w:val="24"/>
        </w:rPr>
        <w:t>Disability Visibility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9694F17" w14:textId="77777777" w:rsidR="008E5CDF" w:rsidRPr="00195D77" w:rsidRDefault="008E5CDF" w:rsidP="008E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This is a 3-part workshop series based on the book </w:t>
      </w:r>
      <w:r w:rsidRPr="00195D77">
        <w:rPr>
          <w:rFonts w:ascii="Times New Roman" w:eastAsia="Times New Roman" w:hAnsi="Times New Roman" w:cs="Times New Roman"/>
          <w:i/>
          <w:iCs/>
          <w:sz w:val="24"/>
          <w:szCs w:val="24"/>
        </w:rPr>
        <w:t>Disability Visibility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 edited by Alice Wong (BARD number DB99604). Participants will read/listen to selected stories by different activists, public figures, and individuals, and we’ll discuss thoughts and reactions during the online workshop. </w:t>
      </w:r>
    </w:p>
    <w:p w14:paraId="180BECFD" w14:textId="77777777" w:rsidR="008E5CDF" w:rsidRPr="00195D77" w:rsidRDefault="008E5CDF" w:rsidP="008E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If you can listen to part or </w:t>
      </w:r>
      <w:proofErr w:type="gramStart"/>
      <w:r w:rsidRPr="00195D77"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 the book beforehand it would surely enrich the workshop discussion, though please realize this is not a requisite. </w:t>
      </w:r>
    </w:p>
    <w:p w14:paraId="1C8F7244" w14:textId="77777777" w:rsidR="008E5CDF" w:rsidRPr="00195D77" w:rsidRDefault="008E5CDF" w:rsidP="008E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All are welcome to participate in this workshop! </w:t>
      </w:r>
    </w:p>
    <w:p w14:paraId="461F51B3" w14:textId="77777777" w:rsidR="008E5CDF" w:rsidRPr="00195D77" w:rsidRDefault="008E5CDF" w:rsidP="008E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D77">
        <w:rPr>
          <w:rFonts w:ascii="Times New Roman" w:eastAsia="Times New Roman" w:hAnsi="Times New Roman" w:cs="Times New Roman"/>
          <w:sz w:val="24"/>
          <w:szCs w:val="24"/>
        </w:rPr>
        <w:t>This series will occur at 1.00pm on</w:t>
      </w:r>
      <w:r w:rsidRPr="00195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February 8</w:t>
      </w:r>
      <w:proofErr w:type="gramStart"/>
      <w:r w:rsidRPr="00195D77">
        <w:rPr>
          <w:rFonts w:ascii="Times New Roman" w:eastAsia="Times New Roman" w:hAnsi="Times New Roman" w:cs="Times New Roman"/>
          <w:b/>
          <w:bCs/>
          <w:sz w:val="24"/>
          <w:szCs w:val="24"/>
        </w:rPr>
        <w:t>th ,</w:t>
      </w:r>
      <w:proofErr w:type="gramEnd"/>
      <w:r w:rsidRPr="00195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22nd, 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95D77">
        <w:rPr>
          <w:rFonts w:ascii="Times New Roman" w:eastAsia="Times New Roman" w:hAnsi="Times New Roman" w:cs="Times New Roman"/>
          <w:b/>
          <w:bCs/>
          <w:sz w:val="24"/>
          <w:szCs w:val="24"/>
        </w:rPr>
        <w:t> March 1st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>, so be sure to RSVP for the other events as well. The workshop will be moderated by Simone Montemurno, Creative Arts instructor at Braille Institute, Los Angeles.</w:t>
      </w:r>
    </w:p>
    <w:p w14:paraId="3A8E264E" w14:textId="77777777" w:rsidR="008E5CDF" w:rsidRPr="00195D77" w:rsidRDefault="008E5CDF" w:rsidP="008E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Should you have any further questions about accessing or participating in this workshop after you have registered, please feel free to contact Simone via email at </w:t>
      </w:r>
      <w:r w:rsidRPr="00195D77">
        <w:rPr>
          <w:rFonts w:ascii="Times New Roman" w:eastAsia="Times New Roman" w:hAnsi="Times New Roman" w:cs="Times New Roman"/>
          <w:b/>
          <w:bCs/>
          <w:sz w:val="24"/>
          <w:szCs w:val="24"/>
        </w:rPr>
        <w:t>spmontemurno@brailleinstitute.org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 xml:space="preserve"> or by phone at </w:t>
      </w:r>
      <w:r w:rsidRPr="00195D77">
        <w:rPr>
          <w:rFonts w:ascii="Times New Roman" w:eastAsia="Times New Roman" w:hAnsi="Times New Roman" w:cs="Times New Roman"/>
          <w:b/>
          <w:bCs/>
          <w:sz w:val="24"/>
          <w:szCs w:val="24"/>
        </w:rPr>
        <w:t>909-529-8940</w:t>
      </w:r>
      <w:r w:rsidRPr="00195D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B7DF5A" w14:textId="77777777" w:rsidR="008E5CDF" w:rsidRDefault="008E5CDF" w:rsidP="00195D77">
      <w:pPr>
        <w:spacing w:line="240" w:lineRule="auto"/>
      </w:pPr>
    </w:p>
    <w:sectPr w:rsidR="008E5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24D83"/>
    <w:multiLevelType w:val="multilevel"/>
    <w:tmpl w:val="C318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8743C5"/>
    <w:multiLevelType w:val="hybridMultilevel"/>
    <w:tmpl w:val="531CEB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527343B"/>
    <w:multiLevelType w:val="hybridMultilevel"/>
    <w:tmpl w:val="FD262AFC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F"/>
    <w:rsid w:val="00105DE7"/>
    <w:rsid w:val="00195D77"/>
    <w:rsid w:val="004037E8"/>
    <w:rsid w:val="00413E6F"/>
    <w:rsid w:val="008E5CDF"/>
    <w:rsid w:val="00901920"/>
    <w:rsid w:val="00E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7BE90"/>
  <w15:chartTrackingRefBased/>
  <w15:docId w15:val="{7DB78C34-721C-4BF7-A380-A21A6DF0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E6F"/>
    <w:rPr>
      <w:b/>
      <w:bCs/>
    </w:rPr>
  </w:style>
  <w:style w:type="character" w:styleId="Hyperlink">
    <w:name w:val="Hyperlink"/>
    <w:basedOn w:val="DefaultParagraphFont"/>
    <w:uiPriority w:val="99"/>
    <w:unhideWhenUsed/>
    <w:rsid w:val="00413E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5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5D77"/>
    <w:rPr>
      <w:i/>
      <w:iCs/>
    </w:rPr>
  </w:style>
  <w:style w:type="paragraph" w:styleId="ListParagraph">
    <w:name w:val="List Paragraph"/>
    <w:basedOn w:val="Normal"/>
    <w:uiPriority w:val="34"/>
    <w:qFormat/>
    <w:rsid w:val="008E5C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3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3139">
                  <w:marLeft w:val="0"/>
                  <w:marRight w:val="0"/>
                  <w:marTop w:val="3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70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102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67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354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6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2291">
                  <w:marLeft w:val="0"/>
                  <w:marRight w:val="0"/>
                  <w:marTop w:val="30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818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7970ea6f-2035-422e-81b7-b022a703192c?id=2985694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8446447492,,2985694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3234332244,,298569430" TargetMode="External"/><Relationship Id="rId11" Type="http://schemas.openxmlformats.org/officeDocument/2006/relationships/hyperlink" Target="https://teams.microsoft.com/meetingOptions/?organizerId=b029f9a0-720a-43fd-9a60-f391cba3138f&amp;tenantId=b1a8a923-2807-4ac5-b96e-5262e7de28fc&amp;threadId=19_meeting_YWY0NTkyNTUtMTg4NC00M2U1LTg4YjctMTBkNWMxZjY0OWQz@thread.v2&amp;messageId=0&amp;language=en-US" TargetMode="External"/><Relationship Id="rId5" Type="http://schemas.openxmlformats.org/officeDocument/2006/relationships/hyperlink" Target="https://teams.microsoft.com/l/meetup-join/19%3ameeting_YWY0NTkyNTUtMTg4NC00M2U1LTg4YjctMTBkNWMxZjY0OWQz%40thread.v2/0?context=%7b%22Tid%22%3a%22b1a8a923-2807-4ac5-b96e-5262e7de28fc%22%2c%22Oid%22%3a%22b029f9a0-720a-43fd-9a60-f391cba3138f%22%7d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ettings.lync.com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P. Montemurno</dc:creator>
  <cp:keywords/>
  <dc:description/>
  <cp:lastModifiedBy>Simone P. Montemurno</cp:lastModifiedBy>
  <cp:revision>2</cp:revision>
  <dcterms:created xsi:type="dcterms:W3CDTF">2021-01-20T20:19:00Z</dcterms:created>
  <dcterms:modified xsi:type="dcterms:W3CDTF">2021-02-19T23:59:00Z</dcterms:modified>
</cp:coreProperties>
</file>